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9C" w:rsidRDefault="00067F9C" w:rsidP="00067F9C">
      <w:pPr>
        <w:pStyle w:val="titlep"/>
      </w:pPr>
      <w:r>
        <w:rPr>
          <w:color w:val="000000" w:themeColor="text1"/>
        </w:rPr>
        <w:t>АНКЕТА</w:t>
      </w:r>
      <w:r>
        <w:br/>
      </w:r>
      <w:proofErr w:type="gramStart"/>
      <w:r>
        <w:t>выявления факторов риска развития неинфекционных заболеваний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4292"/>
        <w:gridCol w:w="618"/>
        <w:gridCol w:w="879"/>
        <w:gridCol w:w="3031"/>
      </w:tblGrid>
      <w:tr w:rsidR="00067F9C" w:rsidTr="00067F9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Дата проведения анкетирования:</w:t>
            </w:r>
          </w:p>
        </w:tc>
      </w:tr>
      <w:tr w:rsidR="00067F9C" w:rsidTr="00067F9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Фамилия, собственное имя, отчество (если таковое имеется):</w:t>
            </w:r>
          </w:p>
        </w:tc>
      </w:tr>
      <w:tr w:rsidR="00067F9C" w:rsidTr="00067F9C">
        <w:trPr>
          <w:trHeight w:val="240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Число, месяц, год рождения: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Возраст: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Имеется ли у Вас хроническое и/или врожденное заболевание?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 xml:space="preserve">Оценка </w:t>
            </w:r>
            <w:proofErr w:type="gramStart"/>
            <w:r>
              <w:t>факторов риска развития болезней системы кровообращения</w:t>
            </w:r>
            <w:proofErr w:type="gramEnd"/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Был ли инфаркт миокарда, или инсульт, или внезапная смерть у Ваших близких родственников (у матери, отца или родных сестер, братьев)?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Есть ли у Вас привычка досаливать приготовленную пищу?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Есть ли у Вас избыточный вес?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Были ли у Вас эпизоды повышения артериального давления?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Часто ли Вы испытываете стрессы?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Было ли у Вас ранее выявлено повышение уровня холестерина в крови?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Отмечаются ли у Вас потери сознания?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Беспокоит ли Вас ощущение перебоев и пауз в работе сердца, и (или) очень быстрое биение сердца, и (или) чрезвычайно медленное биение сердца?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Оценка факторов риска развития сахарного диабета 2 типа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Вы тратите на физическую активность менее 30 минут в день?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Вы ежедневно употребляете менее 400 грамм фруктов и овощей (не считая картофеля)?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Выявляли ли у Вас когда-либо повышение уровня глюкозы в крови (при проведении диспансеризации, во время болезни, в период беременности)?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Был ли сахарный диабет у Ваших близких родственников (у матери, отца или родных сестер, братьев)?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Оценка факторов риска развития онкологических заболеваний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 xml:space="preserve">Отмечаете ли Вы снижение массы тела </w:t>
            </w:r>
            <w:proofErr w:type="gramStart"/>
            <w:r>
              <w:t>за</w:t>
            </w:r>
            <w:proofErr w:type="gramEnd"/>
            <w:r>
              <w:t> последние 6 месяцев без очевидных на то причин?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Отмечаете ли Вы повышение температуры тела без видимых на то причин?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 xml:space="preserve">Имеются ли у Вас новообразования на коже, губах и в полости рта, в области наружных половых органов или увеличенные лимфатические узлы?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 xml:space="preserve">Имеются ли у Вас незаживающие язвы, эрозии на коже, губах и в полости рта, в области наружных половых органов. Отмечается ли у Вас изменение размера, формы и цвета родинок?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Имеется ли у Вас упорный сухой кашель или кашель с прожилками крови в мокроте?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Стали ли Вас беспокоить боли в животе, затруднение глотания, отвращение к еде, затруднение мочеиспускания, кровянистые выделения, не наблюдаемые ранее?</w:t>
            </w:r>
          </w:p>
          <w:p w:rsidR="00C90078" w:rsidRDefault="00C90078" w:rsidP="0042635D">
            <w:pPr>
              <w:pStyle w:val="table10"/>
            </w:pPr>
            <w:bookmarkStart w:id="0" w:name="_GoBack"/>
            <w:bookmarkEnd w:id="0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lastRenderedPageBreak/>
              <w:t>20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Имеется ли у Вас уплотнение, припухлость, изменение формы молочных желез, выделения из соска?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Были ли у Ваших близких родственников (у матери, отца или родных сестер, братьев) онкологические заболевания?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 xml:space="preserve">Оценка факторов риска развития хронических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легких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Курите ли Вы?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Ощущаете ли Вы в груди посторонний звук (хрипы, свист, другие звуки)?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Имеется ли у Вас длительный (более двух недель) кашель с отхождением густой или вязкой мокроты?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Затрудняюсь ответить</w:t>
            </w:r>
          </w:p>
        </w:tc>
      </w:tr>
      <w:tr w:rsidR="00067F9C" w:rsidTr="00067F9C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В случае наличия жалоб или симптомов, которые не указаны в анкете, проинформируйте об этом медицинского работника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  <w:jc w:val="center"/>
            </w:pPr>
            <w:r>
              <w:t> </w:t>
            </w:r>
          </w:p>
        </w:tc>
      </w:tr>
    </w:tbl>
    <w:p w:rsidR="00067F9C" w:rsidRDefault="00067F9C" w:rsidP="00067F9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2196"/>
        <w:gridCol w:w="3237"/>
      </w:tblGrid>
      <w:tr w:rsidR="00067F9C" w:rsidTr="0042635D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newncpi0"/>
              <w:jc w:val="left"/>
            </w:pPr>
            <w:r>
              <w:t>Подтверждаю правильность</w:t>
            </w:r>
            <w:r>
              <w:br/>
              <w:t xml:space="preserve">предоставляемых ответов </w:t>
            </w: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67F9C" w:rsidRDefault="00067F9C" w:rsidP="0042635D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67F9C" w:rsidRDefault="00067F9C" w:rsidP="0042635D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67F9C" w:rsidTr="0042635D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7F9C" w:rsidRDefault="00067F9C" w:rsidP="0042635D">
            <w:pPr>
              <w:pStyle w:val="undline"/>
              <w:ind w:right="561"/>
              <w:jc w:val="right"/>
            </w:pPr>
            <w:r>
              <w:t>(инициалы, фамилия)</w:t>
            </w:r>
          </w:p>
        </w:tc>
      </w:tr>
    </w:tbl>
    <w:p w:rsidR="0004143B" w:rsidRDefault="0004143B"/>
    <w:sectPr w:rsidR="0004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9C"/>
    <w:rsid w:val="0004143B"/>
    <w:rsid w:val="00067F9C"/>
    <w:rsid w:val="00C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F9C"/>
    <w:rPr>
      <w:color w:val="0000FF"/>
      <w:u w:val="single"/>
    </w:rPr>
  </w:style>
  <w:style w:type="paragraph" w:customStyle="1" w:styleId="titlep">
    <w:name w:val="titlep"/>
    <w:basedOn w:val="a"/>
    <w:rsid w:val="00067F9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067F9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067F9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67F9C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067F9C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F9C"/>
    <w:rPr>
      <w:color w:val="0000FF"/>
      <w:u w:val="single"/>
    </w:rPr>
  </w:style>
  <w:style w:type="paragraph" w:customStyle="1" w:styleId="titlep">
    <w:name w:val="titlep"/>
    <w:basedOn w:val="a"/>
    <w:rsid w:val="00067F9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067F9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067F9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67F9C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067F9C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Crbfrost</dc:creator>
  <cp:lastModifiedBy>Crbfrost</cp:lastModifiedBy>
  <cp:revision>2</cp:revision>
  <dcterms:created xsi:type="dcterms:W3CDTF">2023-01-11T12:43:00Z</dcterms:created>
  <dcterms:modified xsi:type="dcterms:W3CDTF">2023-01-11T12:48:00Z</dcterms:modified>
</cp:coreProperties>
</file>